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5C" w:rsidRPr="00404624" w:rsidRDefault="0085765C" w:rsidP="0085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</w:p>
    <w:p w:rsidR="0085765C" w:rsidRPr="00404624" w:rsidRDefault="0085765C" w:rsidP="0085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</w:t>
      </w:r>
    </w:p>
    <w:p w:rsidR="0085765C" w:rsidRPr="00404624" w:rsidRDefault="0085765C" w:rsidP="0085765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                                  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      </w:t>
      </w:r>
      <w:r>
        <w:rPr>
          <w:rFonts w:ascii="Tahoma" w:hAnsi="Tahoma" w:cs="Tahoma"/>
          <w:sz w:val="28"/>
          <w:szCs w:val="28"/>
          <w:lang w:val="es-ES"/>
        </w:rPr>
        <w:t xml:space="preserve">   </w:t>
      </w:r>
    </w:p>
    <w:p w:rsidR="0085765C" w:rsidRPr="00404624" w:rsidRDefault="0085765C" w:rsidP="00857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</w:p>
    <w:p w:rsidR="0085765C" w:rsidRDefault="0085765C" w:rsidP="0085765C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16 / 2015</w:t>
      </w: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Regulamentului privind organizarea </w:t>
      </w: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si desfasurare concursului de proiecte de management </w:t>
      </w: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la Biblioteca Municipala Curtea de Arges</w:t>
      </w: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3637 / 9.02.2015;</w:t>
      </w:r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din O.U.G. nr. 189/2008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managementul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institutiilor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spectacole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concerte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muzeelor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colectiilor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bibliotecilor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al </w:t>
      </w:r>
      <w:proofErr w:type="spellStart"/>
      <w:r>
        <w:rPr>
          <w:rFonts w:ascii="Tahoma" w:hAnsi="Tahoma" w:cs="Tahoma"/>
          <w:sz w:val="28"/>
          <w:szCs w:val="28"/>
        </w:rPr>
        <w:t>asezamintelor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culturale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drept</w:t>
      </w:r>
      <w:proofErr w:type="spellEnd"/>
      <w:r>
        <w:rPr>
          <w:rFonts w:ascii="Tahoma" w:hAnsi="Tahoma" w:cs="Tahoma"/>
          <w:sz w:val="28"/>
          <w:szCs w:val="28"/>
        </w:rPr>
        <w:t xml:space="preserve"> public;</w:t>
      </w:r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de cultura.</w:t>
      </w:r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85765C" w:rsidRDefault="0085765C" w:rsidP="0085765C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</w:rPr>
      </w:pP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5765C" w:rsidRDefault="0085765C" w:rsidP="0085765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unic </w:t>
      </w:r>
      <w:r>
        <w:rPr>
          <w:rFonts w:ascii="Tahoma" w:hAnsi="Tahoma" w:cs="Tahoma"/>
          <w:sz w:val="28"/>
          <w:szCs w:val="28"/>
          <w:lang w:val="es-ES"/>
        </w:rPr>
        <w:t>Se aproba Regulamentul</w:t>
      </w:r>
      <w:r w:rsidRPr="008A4C8E">
        <w:rPr>
          <w:rFonts w:ascii="Tahoma" w:hAnsi="Tahoma" w:cs="Tahoma"/>
          <w:sz w:val="28"/>
          <w:szCs w:val="28"/>
          <w:lang w:val="es-ES"/>
        </w:rPr>
        <w:t xml:space="preserve"> privind organizarea si desfasurare concursului de proiecte de management la Biblioteca Municipala Curtea de Arges</w:t>
      </w:r>
      <w:r>
        <w:rPr>
          <w:rFonts w:ascii="Tahoma" w:hAnsi="Tahoma" w:cs="Tahoma"/>
          <w:sz w:val="28"/>
          <w:szCs w:val="28"/>
          <w:lang w:val="es-ES"/>
        </w:rPr>
        <w:t>, conform anexei.</w:t>
      </w: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85765C" w:rsidRDefault="0085765C" w:rsidP="0085765C">
      <w:pPr>
        <w:ind w:left="5652" w:firstLine="12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</w:t>
      </w:r>
    </w:p>
    <w:p w:rsidR="0085765C" w:rsidRPr="002E39AC" w:rsidRDefault="0085765C" w:rsidP="0085765C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85765C" w:rsidRPr="002E39AC" w:rsidRDefault="0085765C" w:rsidP="0085765C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85765C" w:rsidRPr="002E39AC" w:rsidRDefault="0085765C" w:rsidP="0085765C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85765C" w:rsidRPr="0085765C" w:rsidRDefault="0085765C" w:rsidP="0085765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12 februarie 2015 </w:t>
      </w:r>
    </w:p>
    <w:p w:rsidR="00641FF7" w:rsidRDefault="00641FF7"/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43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A7943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5765C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0BF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FF0D-15DB-4B5B-8982-D7CC757A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5765C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5765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2015-03-02T12:44:00Z</dcterms:created>
  <dcterms:modified xsi:type="dcterms:W3CDTF">2015-03-02T12:44:00Z</dcterms:modified>
</cp:coreProperties>
</file>