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25" w:rsidRPr="00D93959" w:rsidRDefault="00476325" w:rsidP="0047632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  <w:t xml:space="preserve">   </w:t>
      </w:r>
    </w:p>
    <w:p w:rsidR="00476325" w:rsidRPr="00D93959" w:rsidRDefault="00476325" w:rsidP="00476325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szCs w:val="28"/>
          <w:lang w:val="es-ES"/>
        </w:rPr>
        <w:t xml:space="preserve"> </w:t>
      </w:r>
      <w:r w:rsidRPr="00D93959">
        <w:rPr>
          <w:rFonts w:ascii="Tahoma" w:hAnsi="Tahoma" w:cs="Tahoma"/>
          <w:b/>
          <w:szCs w:val="28"/>
          <w:lang w:val="es-ES"/>
        </w:rPr>
        <w:t xml:space="preserve">          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szCs w:val="28"/>
          <w:lang w:val="es-ES"/>
        </w:rPr>
        <w:t xml:space="preserve">       </w:t>
      </w:r>
    </w:p>
    <w:p w:rsidR="00476325" w:rsidRPr="00D93959" w:rsidRDefault="00476325" w:rsidP="0047632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476325" w:rsidRDefault="00476325" w:rsidP="00476325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476325" w:rsidRPr="00D93959" w:rsidRDefault="00476325" w:rsidP="00476325">
      <w:pPr>
        <w:rPr>
          <w:lang w:val="es-ES" w:eastAsia="x-none"/>
        </w:rPr>
      </w:pPr>
    </w:p>
    <w:p w:rsidR="00476325" w:rsidRPr="00D93959" w:rsidRDefault="00476325" w:rsidP="00476325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91</w:t>
      </w:r>
      <w:r w:rsidRPr="00D93959">
        <w:rPr>
          <w:rFonts w:ascii="Tahoma" w:hAnsi="Tahoma" w:cs="Tahoma"/>
          <w:b/>
          <w:szCs w:val="28"/>
          <w:lang w:val="es-ES"/>
        </w:rPr>
        <w:t xml:space="preserve"> / 2014</w:t>
      </w:r>
    </w:p>
    <w:p w:rsidR="00476325" w:rsidRPr="00D93959" w:rsidRDefault="00476325" w:rsidP="0047632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transformarii unei functii publice vacante</w:t>
      </w:r>
    </w:p>
    <w:p w:rsidR="00476325" w:rsidRPr="00D93959" w:rsidRDefault="00476325" w:rsidP="0047632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76325" w:rsidRDefault="00476325" w:rsidP="0047632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76325" w:rsidRPr="00D93959" w:rsidRDefault="00476325" w:rsidP="0047632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76325" w:rsidRPr="00D93959" w:rsidRDefault="00476325" w:rsidP="0047632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476325" w:rsidRPr="00D93959" w:rsidRDefault="00476325" w:rsidP="00476325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476325" w:rsidRDefault="00476325" w:rsidP="0047632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Referatul Biroului resurse umane nr. 23430 / 22.09.2014;</w:t>
      </w:r>
    </w:p>
    <w:p w:rsidR="00476325" w:rsidRPr="00D93959" w:rsidRDefault="00476325" w:rsidP="0047632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107 alin. 2 lit. b din Legea nr. 188 / 1999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476325" w:rsidRPr="00D93959" w:rsidRDefault="00476325" w:rsidP="00476325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D93959"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 w:rsidRPr="00D93959"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juridice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>;</w:t>
      </w:r>
    </w:p>
    <w:p w:rsidR="00476325" w:rsidRPr="00D93959" w:rsidRDefault="00476325" w:rsidP="00476325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>
        <w:rPr>
          <w:rFonts w:ascii="Tahoma" w:hAnsi="Tahoma" w:cs="Tahoma"/>
          <w:szCs w:val="28"/>
        </w:rPr>
        <w:t xml:space="preserve">In </w:t>
      </w:r>
      <w:proofErr w:type="spellStart"/>
      <w:r>
        <w:rPr>
          <w:rFonts w:ascii="Tahoma" w:hAnsi="Tahoma" w:cs="Tahoma"/>
          <w:szCs w:val="28"/>
        </w:rPr>
        <w:t>temeiul</w:t>
      </w:r>
      <w:proofErr w:type="spellEnd"/>
      <w:r>
        <w:rPr>
          <w:rFonts w:ascii="Tahoma" w:hAnsi="Tahoma" w:cs="Tahoma"/>
          <w:szCs w:val="28"/>
        </w:rPr>
        <w:t xml:space="preserve"> art. </w:t>
      </w:r>
      <w:proofErr w:type="gramStart"/>
      <w:r>
        <w:rPr>
          <w:rFonts w:ascii="Tahoma" w:hAnsi="Tahoma" w:cs="Tahoma"/>
          <w:szCs w:val="28"/>
          <w:lang w:val="en-GB"/>
        </w:rPr>
        <w:t>36</w:t>
      </w:r>
      <w:r>
        <w:rPr>
          <w:rFonts w:ascii="Tahoma" w:hAnsi="Tahoma" w:cs="Tahoma"/>
          <w:szCs w:val="28"/>
        </w:rPr>
        <w:t xml:space="preserve">  </w:t>
      </w:r>
      <w:proofErr w:type="spellStart"/>
      <w:r>
        <w:rPr>
          <w:rFonts w:ascii="Tahoma" w:hAnsi="Tahoma" w:cs="Tahoma"/>
          <w:szCs w:val="28"/>
        </w:rPr>
        <w:t>alin</w:t>
      </w:r>
      <w:proofErr w:type="spellEnd"/>
      <w:proofErr w:type="gramEnd"/>
      <w:r>
        <w:rPr>
          <w:rFonts w:ascii="Tahoma" w:hAnsi="Tahoma" w:cs="Tahoma"/>
          <w:szCs w:val="28"/>
        </w:rPr>
        <w:t xml:space="preserve">. </w:t>
      </w:r>
      <w:r>
        <w:rPr>
          <w:rFonts w:ascii="Tahoma" w:hAnsi="Tahoma" w:cs="Tahoma"/>
          <w:szCs w:val="28"/>
          <w:lang w:val="en-GB"/>
        </w:rPr>
        <w:t xml:space="preserve">3 lit. </w:t>
      </w:r>
      <w:proofErr w:type="gramStart"/>
      <w:r>
        <w:rPr>
          <w:rFonts w:ascii="Tahoma" w:hAnsi="Tahoma" w:cs="Tahoma"/>
          <w:szCs w:val="28"/>
          <w:lang w:val="en-GB"/>
        </w:rPr>
        <w:t>b</w:t>
      </w:r>
      <w:proofErr w:type="gramEnd"/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coroborat</w:t>
      </w:r>
      <w:proofErr w:type="spellEnd"/>
      <w:r>
        <w:rPr>
          <w:rFonts w:ascii="Tahoma" w:hAnsi="Tahoma" w:cs="Tahoma"/>
          <w:szCs w:val="28"/>
          <w:lang w:val="en-GB"/>
        </w:rPr>
        <w:t xml:space="preserve"> cu </w:t>
      </w:r>
      <w:proofErr w:type="spellStart"/>
      <w:r>
        <w:rPr>
          <w:rFonts w:ascii="Tahoma" w:hAnsi="Tahoma" w:cs="Tahoma"/>
          <w:szCs w:val="28"/>
          <w:lang w:val="en-GB"/>
        </w:rPr>
        <w:t>prevederile</w:t>
      </w:r>
      <w:proofErr w:type="spellEnd"/>
      <w:r>
        <w:rPr>
          <w:rFonts w:ascii="Tahoma" w:hAnsi="Tahoma" w:cs="Tahoma"/>
          <w:szCs w:val="28"/>
          <w:lang w:val="en-GB"/>
        </w:rPr>
        <w:t xml:space="preserve"> 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1</w:t>
      </w:r>
      <w:r w:rsidRPr="00D93959">
        <w:rPr>
          <w:rFonts w:ascii="Tahoma" w:hAnsi="Tahoma" w:cs="Tahoma"/>
          <w:szCs w:val="28"/>
        </w:rPr>
        <w:t xml:space="preserve">  din</w:t>
      </w:r>
      <w:proofErr w:type="gramEnd"/>
      <w:r w:rsidRPr="00D93959">
        <w:rPr>
          <w:rFonts w:ascii="Tahoma" w:hAnsi="Tahoma" w:cs="Tahoma"/>
          <w:szCs w:val="28"/>
        </w:rPr>
        <w:t xml:space="preserve">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476325" w:rsidRPr="00D93959" w:rsidRDefault="00476325" w:rsidP="00476325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476325" w:rsidRPr="00D93959" w:rsidRDefault="00476325" w:rsidP="00476325">
      <w:pPr>
        <w:pStyle w:val="Corptext"/>
        <w:rPr>
          <w:rFonts w:ascii="Tahoma" w:hAnsi="Tahoma" w:cs="Tahoma"/>
          <w:szCs w:val="28"/>
          <w:lang w:val="es-ES"/>
        </w:rPr>
      </w:pPr>
    </w:p>
    <w:p w:rsidR="00476325" w:rsidRPr="00D93959" w:rsidRDefault="00476325" w:rsidP="0047632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476325" w:rsidRPr="00D93959" w:rsidRDefault="00476325" w:rsidP="0047632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76325" w:rsidRPr="00D93959" w:rsidRDefault="00476325" w:rsidP="00476325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476325" w:rsidRPr="00673B30" w:rsidRDefault="00476325" w:rsidP="00476325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Se </w:t>
      </w:r>
      <w:r>
        <w:rPr>
          <w:rFonts w:ascii="Tahoma" w:hAnsi="Tahoma" w:cs="Tahoma"/>
          <w:sz w:val="28"/>
          <w:szCs w:val="28"/>
          <w:lang w:val="es-ES"/>
        </w:rPr>
        <w:t>aproba transformarea functiei publice de executie vacante de inspector (I), gradul profesional principal – disciplina in constructii – in functia publica vacanta de executie inspector (I), gradul profesional asistent – disciplina in constructii.</w:t>
      </w:r>
    </w:p>
    <w:p w:rsidR="00476325" w:rsidRPr="00D93959" w:rsidRDefault="00476325" w:rsidP="00476325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476325" w:rsidRPr="00D93959" w:rsidRDefault="00476325" w:rsidP="00476325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476325" w:rsidRPr="00866D32" w:rsidRDefault="00476325" w:rsidP="00476325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76325" w:rsidRPr="00866D32" w:rsidRDefault="00476325" w:rsidP="00476325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866D32">
        <w:rPr>
          <w:rFonts w:ascii="Tahoma" w:hAnsi="Tahoma" w:cs="Tahoma"/>
          <w:sz w:val="28"/>
          <w:szCs w:val="28"/>
          <w:lang w:val="es-ES"/>
        </w:rPr>
        <w:t xml:space="preserve">           Contrasemneaza</w:t>
      </w:r>
    </w:p>
    <w:p w:rsidR="00476325" w:rsidRPr="00866D32" w:rsidRDefault="00476325" w:rsidP="00476325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866D32">
        <w:rPr>
          <w:rFonts w:ascii="Tahoma" w:hAnsi="Tahoma" w:cs="Tahoma"/>
          <w:b/>
          <w:sz w:val="28"/>
          <w:szCs w:val="28"/>
          <w:lang w:val="es-ES"/>
        </w:rPr>
        <w:t xml:space="preserve">Presedinte de sedinta             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   </w:t>
      </w:r>
      <w:r w:rsidRPr="00866D32">
        <w:rPr>
          <w:rFonts w:ascii="Tahoma" w:hAnsi="Tahoma" w:cs="Tahoma"/>
          <w:b/>
          <w:sz w:val="28"/>
          <w:szCs w:val="28"/>
          <w:lang w:val="es-ES"/>
        </w:rPr>
        <w:t xml:space="preserve"> Secretar Municipiu</w:t>
      </w:r>
    </w:p>
    <w:p w:rsidR="00476325" w:rsidRPr="00866D32" w:rsidRDefault="00476325" w:rsidP="0047632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</w:t>
      </w:r>
      <w:r w:rsidRPr="00866D32">
        <w:rPr>
          <w:rFonts w:ascii="Tahoma" w:hAnsi="Tahoma" w:cs="Tahoma"/>
          <w:sz w:val="28"/>
          <w:szCs w:val="28"/>
          <w:lang w:val="es-ES"/>
        </w:rPr>
        <w:t xml:space="preserve"> SERBAN ION                                      </w:t>
      </w:r>
      <w:r>
        <w:rPr>
          <w:rFonts w:ascii="Tahoma" w:hAnsi="Tahoma" w:cs="Tahoma"/>
          <w:sz w:val="28"/>
          <w:szCs w:val="28"/>
          <w:lang w:val="es-ES"/>
        </w:rPr>
        <w:t xml:space="preserve">     </w:t>
      </w:r>
      <w:r w:rsidRPr="00866D32">
        <w:rPr>
          <w:rFonts w:ascii="Tahoma" w:hAnsi="Tahoma" w:cs="Tahoma"/>
          <w:sz w:val="28"/>
          <w:szCs w:val="28"/>
          <w:lang w:val="es-ES"/>
        </w:rPr>
        <w:t>CHIRCA RADU</w:t>
      </w:r>
    </w:p>
    <w:p w:rsidR="00476325" w:rsidRPr="00D93959" w:rsidRDefault="00476325" w:rsidP="00476325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476325" w:rsidRPr="00D93959" w:rsidRDefault="00476325" w:rsidP="00476325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476325" w:rsidRPr="00D93959" w:rsidRDefault="00476325" w:rsidP="00476325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476325" w:rsidRPr="00D93959" w:rsidRDefault="00476325" w:rsidP="00476325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  -  30 septembrie </w:t>
      </w:r>
      <w:r w:rsidRPr="00D93959">
        <w:rPr>
          <w:rFonts w:ascii="Tahoma" w:hAnsi="Tahoma" w:cs="Tahoma"/>
          <w:i/>
          <w:sz w:val="28"/>
          <w:szCs w:val="28"/>
          <w:lang w:val="es-ES"/>
        </w:rPr>
        <w:t xml:space="preserve">2014 </w:t>
      </w:r>
    </w:p>
    <w:p w:rsidR="00DC7DAF" w:rsidRDefault="00DC7DAF"/>
    <w:sectPr w:rsidR="00DC7DAF" w:rsidSect="0047632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0C"/>
    <w:rsid w:val="00222F0C"/>
    <w:rsid w:val="00476325"/>
    <w:rsid w:val="00D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45D12-F480-4349-906D-F8EEF29D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76325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476325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4763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4763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476325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4763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476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2014-10-20T08:03:00Z</dcterms:created>
  <dcterms:modified xsi:type="dcterms:W3CDTF">2014-10-20T08:04:00Z</dcterms:modified>
</cp:coreProperties>
</file>