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42" w:rsidRPr="00F07B42" w:rsidRDefault="00F07B42" w:rsidP="00F07B4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F07B42">
        <w:rPr>
          <w:rFonts w:ascii="Tahoma" w:hAnsi="Tahoma" w:cs="Tahoma"/>
          <w:sz w:val="28"/>
          <w:szCs w:val="28"/>
          <w:lang w:val="es-ES" w:eastAsia="en-US"/>
        </w:rPr>
        <w:tab/>
      </w:r>
      <w:r w:rsidRPr="00F07B42">
        <w:rPr>
          <w:rFonts w:ascii="Tahoma" w:hAnsi="Tahoma" w:cs="Tahoma"/>
          <w:sz w:val="28"/>
          <w:szCs w:val="28"/>
          <w:lang w:val="es-ES" w:eastAsia="en-US"/>
        </w:rPr>
        <w:tab/>
      </w:r>
      <w:r w:rsidRPr="00F07B42">
        <w:rPr>
          <w:rFonts w:ascii="Tahoma" w:hAnsi="Tahoma" w:cs="Tahoma"/>
          <w:sz w:val="28"/>
          <w:szCs w:val="28"/>
          <w:lang w:val="es-ES" w:eastAsia="en-US"/>
        </w:rPr>
        <w:tab/>
      </w:r>
      <w:r w:rsidRPr="00F07B42">
        <w:rPr>
          <w:rFonts w:ascii="Tahoma" w:hAnsi="Tahoma" w:cs="Tahoma"/>
          <w:sz w:val="28"/>
          <w:szCs w:val="28"/>
          <w:lang w:val="es-ES" w:eastAsia="en-US"/>
        </w:rPr>
        <w:tab/>
      </w:r>
      <w:r w:rsidRPr="00F07B42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F07B42" w:rsidRPr="00F07B42" w:rsidRDefault="00F07B42" w:rsidP="00F07B42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F07B42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F07B42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  <w:t xml:space="preserve">           </w:t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</w:r>
      <w:r w:rsidRPr="00F07B42">
        <w:rPr>
          <w:rFonts w:ascii="Tahoma" w:hAnsi="Tahoma" w:cs="Tahoma"/>
          <w:sz w:val="28"/>
          <w:szCs w:val="28"/>
          <w:lang w:val="es-ES" w:eastAsia="x-none"/>
        </w:rPr>
        <w:tab/>
        <w:t xml:space="preserve">      </w:t>
      </w:r>
    </w:p>
    <w:p w:rsidR="00F07B42" w:rsidRPr="00F07B42" w:rsidRDefault="00F07B42" w:rsidP="00F07B4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bookmarkStart w:id="0" w:name="_GoBack"/>
      <w:bookmarkEnd w:id="0"/>
    </w:p>
    <w:p w:rsidR="00F07B42" w:rsidRPr="00F07B42" w:rsidRDefault="00F07B42" w:rsidP="00F07B4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. 10 / 2014</w:t>
      </w:r>
    </w:p>
    <w:p w:rsidR="00F07B42" w:rsidRPr="00F07B42" w:rsidRDefault="00F07B42" w:rsidP="00F07B4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proofErr w:type="gram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reglementarea</w:t>
      </w:r>
      <w:proofErr w:type="spell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modului</w:t>
      </w:r>
      <w:proofErr w:type="spell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eliberare</w:t>
      </w:r>
      <w:proofErr w:type="spell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 xml:space="preserve"> a </w:t>
      </w:r>
      <w:proofErr w:type="spell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autorizatiei</w:t>
      </w:r>
      <w:proofErr w:type="spell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F07B42" w:rsidRPr="00F07B42" w:rsidRDefault="00F07B42" w:rsidP="00F07B4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gram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de</w:t>
      </w:r>
      <w:proofErr w:type="gram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construire</w:t>
      </w:r>
      <w:proofErr w:type="spell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 xml:space="preserve"> in zona </w:t>
      </w:r>
      <w:proofErr w:type="spell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drumului</w:t>
      </w:r>
      <w:proofErr w:type="spell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public</w:t>
      </w:r>
      <w:proofErr w:type="spellEnd"/>
    </w:p>
    <w:p w:rsidR="00F07B42" w:rsidRPr="00F07B42" w:rsidRDefault="00F07B42" w:rsidP="00F07B42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F07B42" w:rsidRPr="00F07B42" w:rsidRDefault="00F07B42" w:rsidP="00F07B4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F07B42" w:rsidRPr="00F07B42" w:rsidRDefault="00F07B42" w:rsidP="00F07B4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F07B42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Directiei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arhitect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sef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1889 /21.01.2014;</w:t>
      </w:r>
    </w:p>
    <w:p w:rsidR="00F07B42" w:rsidRPr="00F07B42" w:rsidRDefault="00F07B42" w:rsidP="00F07B4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F07B42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46 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gramStart"/>
      <w:r w:rsidRPr="00F07B42">
        <w:rPr>
          <w:rFonts w:ascii="Tahoma" w:hAnsi="Tahoma" w:cs="Tahoma"/>
          <w:sz w:val="28"/>
          <w:szCs w:val="28"/>
          <w:lang w:val="en-US" w:eastAsia="en-US"/>
        </w:rPr>
        <w:t>1 din O.G. nr.</w:t>
      </w:r>
      <w:proofErr w:type="gram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43/1997 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regimul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drumurilor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F07B42" w:rsidRPr="00F07B42" w:rsidRDefault="00F07B42" w:rsidP="00F07B42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07B42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urbanism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F07B42" w:rsidRPr="00F07B42" w:rsidRDefault="00F07B42" w:rsidP="00F07B4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F07B42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F07B42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F07B42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F07B42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F07B42" w:rsidRPr="00F07B42" w:rsidRDefault="00F07B42" w:rsidP="00F07B42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F07B42" w:rsidRPr="00F07B42" w:rsidRDefault="00F07B42" w:rsidP="00F07B42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F07B42" w:rsidRPr="00F07B42" w:rsidRDefault="00F07B42" w:rsidP="00F07B4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F07B42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F07B42" w:rsidRPr="00F07B42" w:rsidRDefault="00F07B42" w:rsidP="00F07B4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07B42" w:rsidRPr="00F07B42" w:rsidRDefault="00F07B42" w:rsidP="00F07B4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07B42" w:rsidRPr="00F07B42" w:rsidRDefault="00F07B42" w:rsidP="00F07B4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F07B42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F07B4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F07B4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F07B4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 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Autorizatia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construire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in zona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drumului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se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elibereaza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fara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acord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07B42">
        <w:rPr>
          <w:rFonts w:ascii="Tahoma" w:hAnsi="Tahoma" w:cs="Tahoma"/>
          <w:sz w:val="28"/>
          <w:szCs w:val="28"/>
          <w:lang w:val="es-ES" w:eastAsia="en-US"/>
        </w:rPr>
        <w:t>prealabil</w:t>
      </w:r>
      <w:proofErr w:type="spellEnd"/>
      <w:r w:rsidRPr="00F07B42">
        <w:rPr>
          <w:rFonts w:ascii="Tahoma" w:hAnsi="Tahoma" w:cs="Tahoma"/>
          <w:sz w:val="28"/>
          <w:szCs w:val="28"/>
          <w:lang w:val="es-ES" w:eastAsia="en-US"/>
        </w:rPr>
        <w:t xml:space="preserve">. </w:t>
      </w:r>
    </w:p>
    <w:p w:rsidR="00F07B42" w:rsidRPr="00F07B42" w:rsidRDefault="00F07B42" w:rsidP="00F07B4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07B42">
        <w:rPr>
          <w:rFonts w:ascii="Tahoma" w:hAnsi="Tahoma" w:cs="Tahoma"/>
          <w:sz w:val="28"/>
          <w:szCs w:val="28"/>
          <w:lang w:val="es-ES" w:eastAsia="en-US"/>
        </w:rPr>
        <w:tab/>
      </w:r>
      <w:r w:rsidRPr="00F07B42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F07B42" w:rsidRPr="00F07B42" w:rsidRDefault="00F07B42" w:rsidP="00F07B42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F07B42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F07B42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F07B42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F07B42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F07B42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F07B42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F07B42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F07B42" w:rsidRPr="00F07B42" w:rsidRDefault="00F07B42" w:rsidP="00F07B42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F07B42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F07B42" w:rsidRPr="00F07B42" w:rsidRDefault="00F07B42" w:rsidP="00F07B42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rPr>
          <w:rFonts w:ascii="Tahoma" w:hAnsi="Tahoma" w:cs="Tahoma"/>
          <w:sz w:val="28"/>
          <w:szCs w:val="28"/>
          <w:lang w:val="es-ES" w:eastAsia="en-US"/>
        </w:rPr>
      </w:pPr>
    </w:p>
    <w:p w:rsidR="00F07B42" w:rsidRPr="00F07B42" w:rsidRDefault="00F07B42" w:rsidP="00F07B42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F07B42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F07B42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F07B42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F07B42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F07B42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F07B42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D1"/>
    <w:rsid w:val="00A617D1"/>
    <w:rsid w:val="00AE2094"/>
    <w:rsid w:val="00B5504F"/>
    <w:rsid w:val="00F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2014-02-05T13:50:00Z</dcterms:created>
  <dcterms:modified xsi:type="dcterms:W3CDTF">2014-02-05T13:50:00Z</dcterms:modified>
</cp:coreProperties>
</file>