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1408E" w:rsidRDefault="00E0117E" w:rsidP="00796CC3">
      <w:pPr>
        <w:pStyle w:val="BodyText2"/>
        <w:spacing w:line="240" w:lineRule="auto"/>
        <w:ind w:left="720"/>
        <w:jc w:val="center"/>
        <w:rPr>
          <w:szCs w:val="28"/>
        </w:rPr>
      </w:pPr>
      <w:r w:rsidRPr="00E43789">
        <w:rPr>
          <w:szCs w:val="28"/>
        </w:rPr>
        <w:t xml:space="preserve">                                   </w:t>
      </w:r>
      <w:r w:rsidR="00A00A93">
        <w:rPr>
          <w:szCs w:val="28"/>
        </w:rPr>
        <w:t xml:space="preserve">                    </w:t>
      </w:r>
      <w:r w:rsidR="007E6305" w:rsidRPr="00E43789">
        <w:rPr>
          <w:szCs w:val="28"/>
        </w:rPr>
        <w:t xml:space="preserve"> </w:t>
      </w:r>
    </w:p>
    <w:p w:rsidR="00D5481F" w:rsidRPr="00796CC3" w:rsidRDefault="00D5481F" w:rsidP="00796CC3">
      <w:pPr>
        <w:ind w:left="4253" w:hanging="4111"/>
        <w:jc w:val="center"/>
        <w:rPr>
          <w:b/>
          <w:szCs w:val="28"/>
        </w:rPr>
      </w:pPr>
      <w:r w:rsidRPr="00796CC3">
        <w:rPr>
          <w:b/>
          <w:szCs w:val="28"/>
        </w:rPr>
        <w:t xml:space="preserve">Anexa la </w:t>
      </w:r>
      <w:r w:rsidR="00796CC3" w:rsidRPr="00796CC3">
        <w:rPr>
          <w:b/>
          <w:szCs w:val="28"/>
        </w:rPr>
        <w:t>Hotărârea Consiliului Local al Municipiului Craiova nr.</w:t>
      </w:r>
      <w:r w:rsidR="007E5741">
        <w:rPr>
          <w:b/>
          <w:szCs w:val="28"/>
        </w:rPr>
        <w:t>374</w:t>
      </w:r>
      <w:r w:rsidR="00796CC3" w:rsidRPr="00796CC3">
        <w:rPr>
          <w:b/>
          <w:szCs w:val="28"/>
        </w:rPr>
        <w:t>/2020</w:t>
      </w:r>
    </w:p>
    <w:p w:rsidR="00D5481F" w:rsidRDefault="00D5481F" w:rsidP="00D5481F">
      <w:pPr>
        <w:ind w:left="4253" w:hanging="4111"/>
        <w:jc w:val="right"/>
        <w:rPr>
          <w:szCs w:val="28"/>
        </w:rPr>
      </w:pPr>
    </w:p>
    <w:p w:rsidR="00D5481F" w:rsidRDefault="00D5481F" w:rsidP="00D5481F">
      <w:pPr>
        <w:ind w:left="4253" w:hanging="4111"/>
        <w:jc w:val="right"/>
        <w:rPr>
          <w:szCs w:val="28"/>
        </w:rPr>
      </w:pPr>
    </w:p>
    <w:p w:rsidR="00D5481F" w:rsidRDefault="00D5481F" w:rsidP="00D5481F">
      <w:pPr>
        <w:ind w:left="4253" w:hanging="4111"/>
        <w:jc w:val="right"/>
        <w:rPr>
          <w:szCs w:val="28"/>
        </w:rPr>
      </w:pPr>
    </w:p>
    <w:p w:rsidR="00D5481F" w:rsidRDefault="00D5481F" w:rsidP="00D5481F">
      <w:pPr>
        <w:tabs>
          <w:tab w:val="left" w:pos="2127"/>
          <w:tab w:val="left" w:pos="2588"/>
        </w:tabs>
        <w:rPr>
          <w:szCs w:val="28"/>
        </w:rPr>
      </w:pPr>
      <w:r>
        <w:rPr>
          <w:b/>
          <w:bCs/>
          <w:szCs w:val="28"/>
        </w:rPr>
        <w:t xml:space="preserve">Preşedinte:        </w:t>
      </w:r>
      <w:r w:rsidR="008D0606">
        <w:rPr>
          <w:b/>
          <w:bCs/>
          <w:szCs w:val="28"/>
        </w:rPr>
        <w:t>Lia – Olguţa Vasilescu</w:t>
      </w:r>
      <w:r w:rsidR="00A22C29" w:rsidRPr="007E5741">
        <w:rPr>
          <w:b/>
          <w:szCs w:val="28"/>
        </w:rPr>
        <w:t>-</w:t>
      </w:r>
      <w:r w:rsidR="00A22C29">
        <w:rPr>
          <w:szCs w:val="28"/>
        </w:rPr>
        <w:t xml:space="preserve"> </w:t>
      </w:r>
      <w:r w:rsidR="002B32A6">
        <w:rPr>
          <w:szCs w:val="28"/>
        </w:rPr>
        <w:t>Primar</w:t>
      </w:r>
      <w:r w:rsidR="00A22C29">
        <w:rPr>
          <w:szCs w:val="28"/>
        </w:rPr>
        <w:t xml:space="preserve"> al Municipiului Craiova</w:t>
      </w:r>
      <w:r>
        <w:rPr>
          <w:szCs w:val="28"/>
        </w:rPr>
        <w:t>.</w:t>
      </w:r>
    </w:p>
    <w:p w:rsidR="00D5481F" w:rsidRDefault="00D5481F" w:rsidP="00D5481F">
      <w:pPr>
        <w:tabs>
          <w:tab w:val="left" w:pos="2127"/>
          <w:tab w:val="left" w:pos="2588"/>
        </w:tabs>
        <w:rPr>
          <w:szCs w:val="28"/>
        </w:rPr>
      </w:pPr>
      <w:r>
        <w:rPr>
          <w:b/>
          <w:bCs/>
          <w:szCs w:val="28"/>
        </w:rPr>
        <w:t>Vicepreşedinte:</w:t>
      </w:r>
      <w:r w:rsidR="00A22C29">
        <w:rPr>
          <w:szCs w:val="28"/>
        </w:rPr>
        <w:t xml:space="preserve"> </w:t>
      </w:r>
      <w:r w:rsidR="008D0606">
        <w:rPr>
          <w:b/>
          <w:szCs w:val="28"/>
        </w:rPr>
        <w:t>Aurelia Filip</w:t>
      </w:r>
      <w:r w:rsidR="00D82ED0">
        <w:rPr>
          <w:b/>
          <w:szCs w:val="28"/>
        </w:rPr>
        <w:t xml:space="preserve"> – </w:t>
      </w:r>
      <w:r w:rsidR="008D0606">
        <w:rPr>
          <w:szCs w:val="28"/>
        </w:rPr>
        <w:t xml:space="preserve">Viceprimar </w:t>
      </w:r>
      <w:r w:rsidR="004B32D7">
        <w:rPr>
          <w:szCs w:val="28"/>
        </w:rPr>
        <w:t xml:space="preserve"> </w:t>
      </w:r>
      <w:r w:rsidR="008D0606">
        <w:rPr>
          <w:szCs w:val="28"/>
        </w:rPr>
        <w:t>al Municipiului Craiova.</w:t>
      </w:r>
    </w:p>
    <w:p w:rsidR="00D5481F" w:rsidRDefault="00D5481F" w:rsidP="00D5481F">
      <w:pPr>
        <w:tabs>
          <w:tab w:val="left" w:pos="1985"/>
          <w:tab w:val="left" w:pos="2127"/>
          <w:tab w:val="left" w:pos="2588"/>
        </w:tabs>
        <w:rPr>
          <w:szCs w:val="28"/>
        </w:rPr>
      </w:pPr>
      <w:r>
        <w:rPr>
          <w:b/>
          <w:bCs/>
          <w:szCs w:val="28"/>
        </w:rPr>
        <w:t xml:space="preserve">Membri:           </w:t>
      </w:r>
      <w:r w:rsidR="008D0606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Gae Sorin Constantin – </w:t>
      </w:r>
      <w:r>
        <w:rPr>
          <w:szCs w:val="28"/>
        </w:rPr>
        <w:t>reprezentant B</w:t>
      </w:r>
      <w:r w:rsidR="001A3B7F">
        <w:rPr>
          <w:szCs w:val="28"/>
        </w:rPr>
        <w:t xml:space="preserve">iroul Rutier </w:t>
      </w:r>
      <w:r>
        <w:rPr>
          <w:szCs w:val="28"/>
        </w:rPr>
        <w:t>Craiova</w:t>
      </w:r>
    </w:p>
    <w:p w:rsidR="00D5481F" w:rsidRDefault="00D5481F" w:rsidP="00D5481F">
      <w:pPr>
        <w:tabs>
          <w:tab w:val="left" w:pos="1170"/>
          <w:tab w:val="left" w:pos="1985"/>
        </w:tabs>
        <w:ind w:firstLine="825"/>
        <w:rPr>
          <w:szCs w:val="28"/>
        </w:rPr>
      </w:pPr>
      <w:r>
        <w:rPr>
          <w:szCs w:val="28"/>
        </w:rPr>
        <w:t xml:space="preserve">                </w:t>
      </w:r>
      <w:r>
        <w:rPr>
          <w:b/>
          <w:bCs/>
          <w:szCs w:val="28"/>
        </w:rPr>
        <w:t>Octavian Mateescu</w:t>
      </w:r>
      <w:r>
        <w:rPr>
          <w:szCs w:val="28"/>
        </w:rPr>
        <w:t xml:space="preserve"> – Director Poliţia Locală Craiova</w:t>
      </w:r>
    </w:p>
    <w:p w:rsidR="00D5481F" w:rsidRDefault="00D5481F" w:rsidP="00D5481F">
      <w:pPr>
        <w:tabs>
          <w:tab w:val="left" w:pos="1170"/>
          <w:tab w:val="left" w:pos="1985"/>
        </w:tabs>
        <w:ind w:firstLine="825"/>
        <w:rPr>
          <w:szCs w:val="28"/>
        </w:rPr>
      </w:pPr>
      <w:r>
        <w:rPr>
          <w:szCs w:val="28"/>
        </w:rPr>
        <w:t xml:space="preserve">                </w:t>
      </w:r>
      <w:r>
        <w:rPr>
          <w:b/>
          <w:bCs/>
          <w:szCs w:val="28"/>
        </w:rPr>
        <w:t>Mocioacă Daniel</w:t>
      </w:r>
      <w:r>
        <w:rPr>
          <w:szCs w:val="28"/>
        </w:rPr>
        <w:t xml:space="preserve"> – Şef Serviciu Circulaţie -  Poliţia Locală Craiova</w:t>
      </w:r>
    </w:p>
    <w:p w:rsidR="00D5481F" w:rsidRDefault="00D5481F" w:rsidP="00D5481F">
      <w:pPr>
        <w:tabs>
          <w:tab w:val="left" w:pos="1170"/>
          <w:tab w:val="left" w:pos="1985"/>
        </w:tabs>
        <w:ind w:firstLine="825"/>
        <w:rPr>
          <w:szCs w:val="28"/>
        </w:rPr>
      </w:pPr>
      <w:r>
        <w:rPr>
          <w:szCs w:val="28"/>
        </w:rPr>
        <w:t xml:space="preserve">                </w:t>
      </w:r>
      <w:r w:rsidR="004B32D7" w:rsidRPr="00A22C29">
        <w:rPr>
          <w:b/>
          <w:szCs w:val="28"/>
        </w:rPr>
        <w:t>Delia Ciucă</w:t>
      </w:r>
      <w:r w:rsidR="004B32D7">
        <w:rPr>
          <w:szCs w:val="28"/>
        </w:rPr>
        <w:t xml:space="preserve"> – Director Executiv, Direcţia Servicii Publice</w:t>
      </w:r>
    </w:p>
    <w:p w:rsidR="0026115E" w:rsidRPr="00206B4D" w:rsidRDefault="00F35067" w:rsidP="0026115E">
      <w:pPr>
        <w:tabs>
          <w:tab w:val="left" w:pos="1170"/>
          <w:tab w:val="left" w:pos="1985"/>
        </w:tabs>
        <w:ind w:firstLine="825"/>
        <w:jc w:val="both"/>
        <w:rPr>
          <w:b/>
          <w:szCs w:val="28"/>
        </w:rPr>
      </w:pPr>
      <w:r>
        <w:rPr>
          <w:b/>
          <w:bCs/>
          <w:szCs w:val="28"/>
        </w:rPr>
        <w:t xml:space="preserve">              </w:t>
      </w:r>
      <w:r w:rsidR="0026115E">
        <w:rPr>
          <w:b/>
          <w:bCs/>
          <w:szCs w:val="28"/>
        </w:rPr>
        <w:t xml:space="preserve"> </w:t>
      </w:r>
      <w:r w:rsidR="0026115E" w:rsidRPr="00206B4D">
        <w:rPr>
          <w:b/>
          <w:szCs w:val="28"/>
        </w:rPr>
        <w:t>Glăvan Alin</w:t>
      </w:r>
      <w:r w:rsidR="0026115E">
        <w:rPr>
          <w:b/>
          <w:szCs w:val="28"/>
        </w:rPr>
        <w:t xml:space="preserve"> – </w:t>
      </w:r>
      <w:r w:rsidR="0026115E">
        <w:rPr>
          <w:szCs w:val="28"/>
        </w:rPr>
        <w:t>Director Executiv Adjunct, Direcţia Servicii Publice</w:t>
      </w:r>
    </w:p>
    <w:p w:rsidR="0026115E" w:rsidRDefault="0026115E" w:rsidP="0026115E">
      <w:pPr>
        <w:tabs>
          <w:tab w:val="left" w:pos="0"/>
          <w:tab w:val="left" w:pos="1170"/>
        </w:tabs>
        <w:ind w:firstLine="825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Claudiu Iancu</w:t>
      </w:r>
      <w:r>
        <w:rPr>
          <w:szCs w:val="28"/>
        </w:rPr>
        <w:t xml:space="preserve"> – Şef Serviciu Administrare şi Monitorizare Transport Public Local şi Siguranţa Circulaţiei</w:t>
      </w:r>
    </w:p>
    <w:p w:rsidR="0026115E" w:rsidRPr="0026115E" w:rsidRDefault="0026115E" w:rsidP="00CC242D">
      <w:pPr>
        <w:tabs>
          <w:tab w:val="left" w:pos="1170"/>
          <w:tab w:val="left" w:pos="1985"/>
        </w:tabs>
        <w:ind w:left="1985" w:hanging="1160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Marian Ghencioiu </w:t>
      </w:r>
      <w:r w:rsidRPr="007E5741">
        <w:rPr>
          <w:b/>
          <w:bCs/>
          <w:szCs w:val="28"/>
        </w:rPr>
        <w:t xml:space="preserve">- </w:t>
      </w:r>
      <w:r>
        <w:rPr>
          <w:szCs w:val="28"/>
        </w:rPr>
        <w:t>Şef Serviciu Administrare Întreţinere Drumuri</w:t>
      </w:r>
    </w:p>
    <w:p w:rsidR="007A2C4B" w:rsidRDefault="0026115E" w:rsidP="00CC242D">
      <w:pPr>
        <w:tabs>
          <w:tab w:val="left" w:pos="1170"/>
          <w:tab w:val="left" w:pos="1985"/>
        </w:tabs>
        <w:ind w:left="1985" w:hanging="1160"/>
        <w:rPr>
          <w:szCs w:val="28"/>
        </w:rPr>
      </w:pPr>
      <w:r>
        <w:rPr>
          <w:b/>
          <w:bCs/>
          <w:szCs w:val="28"/>
        </w:rPr>
        <w:t xml:space="preserve">                </w:t>
      </w:r>
      <w:r w:rsidR="00F35067">
        <w:rPr>
          <w:b/>
          <w:bCs/>
          <w:szCs w:val="28"/>
        </w:rPr>
        <w:t>Claudiu Dobre</w:t>
      </w:r>
      <w:r w:rsidR="00D5481F">
        <w:rPr>
          <w:szCs w:val="28"/>
        </w:rPr>
        <w:t xml:space="preserve"> – </w:t>
      </w:r>
      <w:r w:rsidR="007A2C4B">
        <w:rPr>
          <w:color w:val="000000"/>
          <w:szCs w:val="28"/>
          <w:lang w:eastAsia="ro-RO"/>
        </w:rPr>
        <w:t>ing.</w:t>
      </w:r>
      <w:r w:rsidR="00D5481F">
        <w:rPr>
          <w:szCs w:val="28"/>
        </w:rPr>
        <w:t xml:space="preserve"> R.A.T</w:t>
      </w:r>
      <w:r w:rsidR="00CC242D">
        <w:rPr>
          <w:szCs w:val="28"/>
        </w:rPr>
        <w:t>. SRL</w:t>
      </w:r>
      <w:r w:rsidR="00D5481F">
        <w:rPr>
          <w:szCs w:val="28"/>
        </w:rPr>
        <w:t xml:space="preserve"> </w:t>
      </w:r>
    </w:p>
    <w:p w:rsidR="00D5481F" w:rsidRDefault="00D5481F" w:rsidP="0026115E">
      <w:pPr>
        <w:tabs>
          <w:tab w:val="left" w:pos="1170"/>
          <w:tab w:val="left" w:pos="1985"/>
        </w:tabs>
        <w:ind w:left="1985" w:hanging="1160"/>
        <w:rPr>
          <w:szCs w:val="28"/>
        </w:rPr>
      </w:pPr>
      <w:r>
        <w:rPr>
          <w:szCs w:val="28"/>
        </w:rPr>
        <w:t xml:space="preserve">         </w:t>
      </w:r>
      <w:r w:rsidR="00CC242D">
        <w:rPr>
          <w:szCs w:val="28"/>
        </w:rPr>
        <w:t xml:space="preserve">       </w:t>
      </w:r>
      <w:r w:rsidR="00F35067">
        <w:rPr>
          <w:b/>
          <w:szCs w:val="28"/>
        </w:rPr>
        <w:t>I</w:t>
      </w:r>
      <w:r w:rsidR="00F35067">
        <w:rPr>
          <w:b/>
          <w:bCs/>
          <w:szCs w:val="28"/>
        </w:rPr>
        <w:t>ulian Măgureanu</w:t>
      </w:r>
      <w:r>
        <w:rPr>
          <w:szCs w:val="28"/>
        </w:rPr>
        <w:t xml:space="preserve"> – ing</w:t>
      </w:r>
      <w:r w:rsidR="001A3B7F">
        <w:rPr>
          <w:szCs w:val="28"/>
        </w:rPr>
        <w:t>.</w:t>
      </w:r>
      <w:r>
        <w:rPr>
          <w:szCs w:val="28"/>
        </w:rPr>
        <w:t xml:space="preserve"> R.A.A.D.P.F.L.</w:t>
      </w:r>
      <w:r w:rsidR="00CC242D">
        <w:rPr>
          <w:szCs w:val="28"/>
        </w:rPr>
        <w:t xml:space="preserve"> </w:t>
      </w:r>
      <w:r>
        <w:rPr>
          <w:szCs w:val="28"/>
        </w:rPr>
        <w:t>Craiova</w:t>
      </w:r>
    </w:p>
    <w:p w:rsidR="00D5481F" w:rsidRPr="0026115E" w:rsidRDefault="0026115E" w:rsidP="0026115E">
      <w:pPr>
        <w:tabs>
          <w:tab w:val="left" w:pos="1170"/>
          <w:tab w:val="left" w:pos="1985"/>
        </w:tabs>
        <w:ind w:firstLine="825"/>
        <w:jc w:val="both"/>
        <w:rPr>
          <w:b/>
          <w:szCs w:val="28"/>
        </w:rPr>
      </w:pPr>
      <w:r>
        <w:rPr>
          <w:szCs w:val="28"/>
        </w:rPr>
        <w:t xml:space="preserve"> </w:t>
      </w:r>
      <w:r w:rsidR="00D5481F">
        <w:rPr>
          <w:szCs w:val="28"/>
        </w:rPr>
        <w:tab/>
        <w:t xml:space="preserve">          </w:t>
      </w:r>
      <w:r w:rsidR="00D5481F" w:rsidRPr="00206B4D">
        <w:rPr>
          <w:b/>
          <w:szCs w:val="28"/>
        </w:rPr>
        <w:t>Dan Niţă</w:t>
      </w:r>
      <w:r w:rsidR="00D5481F">
        <w:rPr>
          <w:szCs w:val="28"/>
        </w:rPr>
        <w:t xml:space="preserve"> – insp. Direcţia Urbanism şi Amenajarea Teritoriului</w:t>
      </w:r>
    </w:p>
    <w:p w:rsidR="00D5481F" w:rsidRDefault="00CC242D" w:rsidP="00CC242D">
      <w:pPr>
        <w:tabs>
          <w:tab w:val="left" w:pos="1170"/>
        </w:tabs>
        <w:ind w:firstLine="825"/>
        <w:jc w:val="both"/>
        <w:rPr>
          <w:szCs w:val="28"/>
        </w:rPr>
      </w:pPr>
      <w:r>
        <w:rPr>
          <w:szCs w:val="28"/>
        </w:rPr>
        <w:t xml:space="preserve">               </w:t>
      </w:r>
      <w:r w:rsidR="00D5481F" w:rsidRPr="007B138F">
        <w:rPr>
          <w:b/>
          <w:szCs w:val="28"/>
        </w:rPr>
        <w:t>Pârvănescu Nicoleta</w:t>
      </w:r>
      <w:r w:rsidR="00D5481F">
        <w:rPr>
          <w:szCs w:val="28"/>
        </w:rPr>
        <w:t xml:space="preserve"> – reprezentantul Registrului Urbaniştilor din România- Filiala Dolj</w:t>
      </w:r>
    </w:p>
    <w:p w:rsidR="00D5481F" w:rsidRDefault="00D5481F" w:rsidP="00D5481F">
      <w:pPr>
        <w:tabs>
          <w:tab w:val="left" w:pos="1170"/>
        </w:tabs>
        <w:ind w:firstLine="825"/>
        <w:rPr>
          <w:szCs w:val="28"/>
        </w:rPr>
      </w:pPr>
      <w:r>
        <w:rPr>
          <w:szCs w:val="28"/>
        </w:rPr>
        <w:t xml:space="preserve">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D5481F" w:rsidRDefault="00D5481F" w:rsidP="00456A05">
      <w:pPr>
        <w:tabs>
          <w:tab w:val="left" w:pos="1843"/>
        </w:tabs>
        <w:jc w:val="both"/>
        <w:rPr>
          <w:szCs w:val="28"/>
        </w:rPr>
      </w:pPr>
      <w:r>
        <w:rPr>
          <w:b/>
          <w:bCs/>
          <w:szCs w:val="28"/>
        </w:rPr>
        <w:t>Secretar:</w:t>
      </w:r>
      <w:r>
        <w:rPr>
          <w:szCs w:val="28"/>
        </w:rPr>
        <w:t xml:space="preserve">     </w:t>
      </w:r>
      <w:r w:rsidR="00CC242D">
        <w:rPr>
          <w:szCs w:val="28"/>
        </w:rPr>
        <w:t xml:space="preserve">    </w:t>
      </w:r>
      <w:r w:rsidRPr="00F35067">
        <w:rPr>
          <w:b/>
          <w:szCs w:val="28"/>
        </w:rPr>
        <w:t>Vladu Dorel</w:t>
      </w:r>
      <w:r>
        <w:rPr>
          <w:szCs w:val="28"/>
        </w:rPr>
        <w:t xml:space="preserve"> </w:t>
      </w:r>
      <w:r w:rsidRPr="007E5741">
        <w:rPr>
          <w:b/>
          <w:szCs w:val="28"/>
        </w:rPr>
        <w:t>-</w:t>
      </w:r>
      <w:r>
        <w:rPr>
          <w:szCs w:val="28"/>
        </w:rPr>
        <w:t xml:space="preserve"> </w:t>
      </w:r>
      <w:r w:rsidR="00F35067">
        <w:rPr>
          <w:szCs w:val="28"/>
        </w:rPr>
        <w:t>Serviciul</w:t>
      </w:r>
      <w:r>
        <w:rPr>
          <w:szCs w:val="28"/>
        </w:rPr>
        <w:t xml:space="preserve"> Administrare ş</w:t>
      </w:r>
      <w:r w:rsidR="00F35067">
        <w:rPr>
          <w:szCs w:val="28"/>
        </w:rPr>
        <w:t xml:space="preserve">i Monitorizare Transport Public </w:t>
      </w:r>
      <w:r>
        <w:rPr>
          <w:szCs w:val="28"/>
        </w:rPr>
        <w:t>Local şi Siguranţa Circulaţiei</w:t>
      </w:r>
    </w:p>
    <w:p w:rsidR="00203FCD" w:rsidRDefault="00203FCD" w:rsidP="00CC242D">
      <w:pPr>
        <w:tabs>
          <w:tab w:val="left" w:pos="1843"/>
        </w:tabs>
        <w:ind w:firstLine="142"/>
        <w:jc w:val="both"/>
        <w:rPr>
          <w:szCs w:val="28"/>
        </w:rPr>
      </w:pPr>
    </w:p>
    <w:p w:rsidR="00203FCD" w:rsidRDefault="00203FCD" w:rsidP="00CC242D">
      <w:pPr>
        <w:tabs>
          <w:tab w:val="left" w:pos="1843"/>
        </w:tabs>
        <w:ind w:firstLine="142"/>
        <w:jc w:val="both"/>
        <w:rPr>
          <w:szCs w:val="28"/>
        </w:rPr>
      </w:pPr>
    </w:p>
    <w:p w:rsidR="00203FCD" w:rsidRDefault="00203FCD" w:rsidP="00CC242D">
      <w:pPr>
        <w:tabs>
          <w:tab w:val="left" w:pos="1843"/>
        </w:tabs>
        <w:ind w:firstLine="142"/>
        <w:jc w:val="both"/>
        <w:rPr>
          <w:szCs w:val="28"/>
        </w:rPr>
      </w:pPr>
    </w:p>
    <w:p w:rsidR="00203FCD" w:rsidRDefault="00203FCD" w:rsidP="00CC242D">
      <w:pPr>
        <w:tabs>
          <w:tab w:val="left" w:pos="1843"/>
        </w:tabs>
        <w:ind w:firstLine="142"/>
        <w:jc w:val="both"/>
        <w:rPr>
          <w:szCs w:val="28"/>
        </w:rPr>
      </w:pPr>
    </w:p>
    <w:p w:rsidR="00203FCD" w:rsidRDefault="00203FCD" w:rsidP="00CC242D">
      <w:pPr>
        <w:tabs>
          <w:tab w:val="left" w:pos="1843"/>
        </w:tabs>
        <w:ind w:firstLine="142"/>
        <w:jc w:val="both"/>
        <w:rPr>
          <w:szCs w:val="28"/>
        </w:rPr>
      </w:pPr>
    </w:p>
    <w:p w:rsidR="007E5741" w:rsidRDefault="007E5741" w:rsidP="00CC242D">
      <w:pPr>
        <w:tabs>
          <w:tab w:val="left" w:pos="1843"/>
        </w:tabs>
        <w:ind w:firstLine="142"/>
        <w:jc w:val="both"/>
        <w:rPr>
          <w:szCs w:val="28"/>
        </w:rPr>
      </w:pPr>
    </w:p>
    <w:p w:rsidR="007E5741" w:rsidRDefault="007E5741" w:rsidP="00CC242D">
      <w:pPr>
        <w:tabs>
          <w:tab w:val="left" w:pos="1843"/>
        </w:tabs>
        <w:ind w:firstLine="142"/>
        <w:jc w:val="both"/>
        <w:rPr>
          <w:szCs w:val="28"/>
        </w:rPr>
      </w:pPr>
    </w:p>
    <w:p w:rsidR="00203FCD" w:rsidRPr="007E5741" w:rsidRDefault="007E5741" w:rsidP="007E5741">
      <w:pPr>
        <w:tabs>
          <w:tab w:val="left" w:pos="3285"/>
        </w:tabs>
        <w:ind w:firstLine="709"/>
        <w:jc w:val="center"/>
        <w:rPr>
          <w:b/>
          <w:szCs w:val="28"/>
        </w:rPr>
      </w:pPr>
      <w:r w:rsidRPr="007E5741">
        <w:rPr>
          <w:b/>
          <w:szCs w:val="28"/>
        </w:rPr>
        <w:t>PREȘEDINTE DE ȘEDINȚĂ,</w:t>
      </w:r>
    </w:p>
    <w:p w:rsidR="007E5741" w:rsidRPr="007E5741" w:rsidRDefault="007E5741" w:rsidP="007E5741">
      <w:pPr>
        <w:tabs>
          <w:tab w:val="left" w:pos="3285"/>
        </w:tabs>
        <w:ind w:firstLine="709"/>
        <w:jc w:val="center"/>
        <w:rPr>
          <w:b/>
          <w:szCs w:val="28"/>
        </w:rPr>
      </w:pPr>
      <w:r w:rsidRPr="007E5741">
        <w:rPr>
          <w:b/>
          <w:szCs w:val="28"/>
        </w:rPr>
        <w:t>Lucian Costin DINDIRICĂ</w:t>
      </w:r>
    </w:p>
    <w:sectPr w:rsidR="007E5741" w:rsidRPr="007E5741" w:rsidSect="001C204F">
      <w:footnotePr>
        <w:pos w:val="beneathText"/>
      </w:footnotePr>
      <w:pgSz w:w="11905" w:h="16837"/>
      <w:pgMar w:top="1418" w:right="706" w:bottom="993" w:left="1418" w:header="720" w:footer="701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8B4" w:rsidRDefault="00BA68B4">
      <w:r>
        <w:separator/>
      </w:r>
    </w:p>
  </w:endnote>
  <w:endnote w:type="continuationSeparator" w:id="1">
    <w:p w:rsidR="00BA68B4" w:rsidRDefault="00BA6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8B4" w:rsidRDefault="00BA68B4">
      <w:r>
        <w:separator/>
      </w:r>
    </w:p>
  </w:footnote>
  <w:footnote w:type="continuationSeparator" w:id="1">
    <w:p w:rsidR="00BA68B4" w:rsidRDefault="00BA68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hd w:val="clear" w:color="auto" w:fill="FFFFFF"/>
      </w:rPr>
    </w:lvl>
  </w:abstractNum>
  <w:abstractNum w:abstractNumId="5">
    <w:nsid w:val="03A86B07"/>
    <w:multiLevelType w:val="hybridMultilevel"/>
    <w:tmpl w:val="55E47B50"/>
    <w:lvl w:ilvl="0" w:tplc="572A71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C437D7"/>
    <w:multiLevelType w:val="hybridMultilevel"/>
    <w:tmpl w:val="6F1CFDD4"/>
    <w:lvl w:ilvl="0" w:tplc="96328F5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1E6DCF"/>
    <w:multiLevelType w:val="hybridMultilevel"/>
    <w:tmpl w:val="D098EB2C"/>
    <w:lvl w:ilvl="0" w:tplc="36582F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2577F7"/>
    <w:multiLevelType w:val="hybridMultilevel"/>
    <w:tmpl w:val="F14EE3CE"/>
    <w:lvl w:ilvl="0" w:tplc="EA127A0E">
      <w:start w:val="1"/>
      <w:numFmt w:val="decimal"/>
      <w:lvlText w:val="%1."/>
      <w:lvlJc w:val="left"/>
      <w:pPr>
        <w:ind w:left="1069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D8300C"/>
    <w:multiLevelType w:val="hybridMultilevel"/>
    <w:tmpl w:val="F1003782"/>
    <w:lvl w:ilvl="0" w:tplc="B374EB86">
      <w:start w:val="6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76AC6E97"/>
    <w:multiLevelType w:val="hybridMultilevel"/>
    <w:tmpl w:val="04B87D96"/>
    <w:lvl w:ilvl="0" w:tplc="DD48D1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E804933"/>
    <w:multiLevelType w:val="hybridMultilevel"/>
    <w:tmpl w:val="EAE8566A"/>
    <w:lvl w:ilvl="0" w:tplc="50CC27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  <w:num w:numId="11">
    <w:abstractNumId w:val="7"/>
  </w:num>
  <w:num w:numId="12">
    <w:abstractNumId w:val="6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01F11"/>
    <w:rsid w:val="00000373"/>
    <w:rsid w:val="00013903"/>
    <w:rsid w:val="0001408E"/>
    <w:rsid w:val="00027DD1"/>
    <w:rsid w:val="000302CC"/>
    <w:rsid w:val="0004266B"/>
    <w:rsid w:val="00047B2B"/>
    <w:rsid w:val="00056DBB"/>
    <w:rsid w:val="000604E8"/>
    <w:rsid w:val="00077116"/>
    <w:rsid w:val="000806CE"/>
    <w:rsid w:val="0008557C"/>
    <w:rsid w:val="00086BE2"/>
    <w:rsid w:val="00091822"/>
    <w:rsid w:val="00091F7C"/>
    <w:rsid w:val="00095D9B"/>
    <w:rsid w:val="000A5C4C"/>
    <w:rsid w:val="000A6047"/>
    <w:rsid w:val="000B43D8"/>
    <w:rsid w:val="000B5389"/>
    <w:rsid w:val="000B5D55"/>
    <w:rsid w:val="000C5DE5"/>
    <w:rsid w:val="000D350A"/>
    <w:rsid w:val="000E30E0"/>
    <w:rsid w:val="000E4CBB"/>
    <w:rsid w:val="00102FA1"/>
    <w:rsid w:val="00111C9D"/>
    <w:rsid w:val="001139B3"/>
    <w:rsid w:val="00114BC5"/>
    <w:rsid w:val="0012174E"/>
    <w:rsid w:val="00143BC7"/>
    <w:rsid w:val="00174BDB"/>
    <w:rsid w:val="001837D3"/>
    <w:rsid w:val="00185B17"/>
    <w:rsid w:val="00195AD7"/>
    <w:rsid w:val="001A3B7F"/>
    <w:rsid w:val="001A5898"/>
    <w:rsid w:val="001A624A"/>
    <w:rsid w:val="001B2E4F"/>
    <w:rsid w:val="001C01A1"/>
    <w:rsid w:val="001C1F74"/>
    <w:rsid w:val="001C204F"/>
    <w:rsid w:val="001D7700"/>
    <w:rsid w:val="001E0B40"/>
    <w:rsid w:val="001E2593"/>
    <w:rsid w:val="001F1193"/>
    <w:rsid w:val="001F2881"/>
    <w:rsid w:val="00203FCD"/>
    <w:rsid w:val="00212A40"/>
    <w:rsid w:val="0026115E"/>
    <w:rsid w:val="00263DCC"/>
    <w:rsid w:val="0027380E"/>
    <w:rsid w:val="00275437"/>
    <w:rsid w:val="00291398"/>
    <w:rsid w:val="002938B2"/>
    <w:rsid w:val="002A28CB"/>
    <w:rsid w:val="002A46F4"/>
    <w:rsid w:val="002A583D"/>
    <w:rsid w:val="002B32A6"/>
    <w:rsid w:val="002C6DC3"/>
    <w:rsid w:val="002E0219"/>
    <w:rsid w:val="002F0505"/>
    <w:rsid w:val="002F1072"/>
    <w:rsid w:val="002F3F45"/>
    <w:rsid w:val="002F49A4"/>
    <w:rsid w:val="00314CFE"/>
    <w:rsid w:val="0032048B"/>
    <w:rsid w:val="0032125A"/>
    <w:rsid w:val="003254FD"/>
    <w:rsid w:val="0032622F"/>
    <w:rsid w:val="00332814"/>
    <w:rsid w:val="00355984"/>
    <w:rsid w:val="003676DB"/>
    <w:rsid w:val="00377A27"/>
    <w:rsid w:val="00383086"/>
    <w:rsid w:val="003832DB"/>
    <w:rsid w:val="00385D03"/>
    <w:rsid w:val="0038786A"/>
    <w:rsid w:val="0039744C"/>
    <w:rsid w:val="003A45BE"/>
    <w:rsid w:val="003B66C9"/>
    <w:rsid w:val="003B6C97"/>
    <w:rsid w:val="003C2ACF"/>
    <w:rsid w:val="003C6B71"/>
    <w:rsid w:val="003E0388"/>
    <w:rsid w:val="003E14BC"/>
    <w:rsid w:val="003E6960"/>
    <w:rsid w:val="003F059E"/>
    <w:rsid w:val="003F06B3"/>
    <w:rsid w:val="004037F0"/>
    <w:rsid w:val="00417046"/>
    <w:rsid w:val="00425429"/>
    <w:rsid w:val="00450594"/>
    <w:rsid w:val="00456A05"/>
    <w:rsid w:val="00470A8D"/>
    <w:rsid w:val="0047788F"/>
    <w:rsid w:val="004A5D38"/>
    <w:rsid w:val="004A5EF9"/>
    <w:rsid w:val="004B2209"/>
    <w:rsid w:val="004B32D7"/>
    <w:rsid w:val="004C23FD"/>
    <w:rsid w:val="004C4AEB"/>
    <w:rsid w:val="004E0871"/>
    <w:rsid w:val="004F2456"/>
    <w:rsid w:val="004F3EA5"/>
    <w:rsid w:val="004F75CF"/>
    <w:rsid w:val="00502715"/>
    <w:rsid w:val="00515602"/>
    <w:rsid w:val="0053205F"/>
    <w:rsid w:val="00537AC6"/>
    <w:rsid w:val="00550B15"/>
    <w:rsid w:val="00551E64"/>
    <w:rsid w:val="00552DF3"/>
    <w:rsid w:val="0057082F"/>
    <w:rsid w:val="00582D08"/>
    <w:rsid w:val="00596C84"/>
    <w:rsid w:val="005B62BE"/>
    <w:rsid w:val="005C2FC3"/>
    <w:rsid w:val="005C61C8"/>
    <w:rsid w:val="005D1189"/>
    <w:rsid w:val="005D206C"/>
    <w:rsid w:val="005D386D"/>
    <w:rsid w:val="005F7490"/>
    <w:rsid w:val="00605632"/>
    <w:rsid w:val="006108E5"/>
    <w:rsid w:val="00630381"/>
    <w:rsid w:val="00644443"/>
    <w:rsid w:val="00650AE0"/>
    <w:rsid w:val="0067070E"/>
    <w:rsid w:val="00672BD4"/>
    <w:rsid w:val="006739E7"/>
    <w:rsid w:val="006B5DE7"/>
    <w:rsid w:val="006B76CF"/>
    <w:rsid w:val="006D009F"/>
    <w:rsid w:val="006D1883"/>
    <w:rsid w:val="006D475B"/>
    <w:rsid w:val="006D4C84"/>
    <w:rsid w:val="006E122B"/>
    <w:rsid w:val="006E12B4"/>
    <w:rsid w:val="006E1690"/>
    <w:rsid w:val="006E5130"/>
    <w:rsid w:val="006F1161"/>
    <w:rsid w:val="00713D66"/>
    <w:rsid w:val="007146A3"/>
    <w:rsid w:val="00731E79"/>
    <w:rsid w:val="0073590C"/>
    <w:rsid w:val="0074682E"/>
    <w:rsid w:val="00773EAD"/>
    <w:rsid w:val="00787E03"/>
    <w:rsid w:val="00790ADC"/>
    <w:rsid w:val="00793CCC"/>
    <w:rsid w:val="00796CC3"/>
    <w:rsid w:val="007A2C4B"/>
    <w:rsid w:val="007C25BC"/>
    <w:rsid w:val="007E0D5E"/>
    <w:rsid w:val="007E117B"/>
    <w:rsid w:val="007E319F"/>
    <w:rsid w:val="007E5741"/>
    <w:rsid w:val="007E6305"/>
    <w:rsid w:val="007F15DA"/>
    <w:rsid w:val="007F45DF"/>
    <w:rsid w:val="007F4674"/>
    <w:rsid w:val="007F4FE0"/>
    <w:rsid w:val="00803841"/>
    <w:rsid w:val="00820F12"/>
    <w:rsid w:val="0084140E"/>
    <w:rsid w:val="0084210A"/>
    <w:rsid w:val="008D0606"/>
    <w:rsid w:val="008E6A8F"/>
    <w:rsid w:val="008F0AA9"/>
    <w:rsid w:val="008F0B95"/>
    <w:rsid w:val="008F0C1E"/>
    <w:rsid w:val="00904FF6"/>
    <w:rsid w:val="00910361"/>
    <w:rsid w:val="00914663"/>
    <w:rsid w:val="00933AA3"/>
    <w:rsid w:val="00935AF6"/>
    <w:rsid w:val="0094068C"/>
    <w:rsid w:val="00952972"/>
    <w:rsid w:val="00955056"/>
    <w:rsid w:val="00957331"/>
    <w:rsid w:val="009650E0"/>
    <w:rsid w:val="00980D50"/>
    <w:rsid w:val="009847A1"/>
    <w:rsid w:val="00991F2C"/>
    <w:rsid w:val="009B31E0"/>
    <w:rsid w:val="009B4151"/>
    <w:rsid w:val="009D6415"/>
    <w:rsid w:val="009E05B1"/>
    <w:rsid w:val="009E2C2C"/>
    <w:rsid w:val="009E2CB6"/>
    <w:rsid w:val="009F6565"/>
    <w:rsid w:val="00A00A93"/>
    <w:rsid w:val="00A01F11"/>
    <w:rsid w:val="00A1211C"/>
    <w:rsid w:val="00A1783D"/>
    <w:rsid w:val="00A22C29"/>
    <w:rsid w:val="00A40018"/>
    <w:rsid w:val="00A410ED"/>
    <w:rsid w:val="00A531BD"/>
    <w:rsid w:val="00A629A8"/>
    <w:rsid w:val="00A66DF4"/>
    <w:rsid w:val="00A67640"/>
    <w:rsid w:val="00A701FC"/>
    <w:rsid w:val="00A77D23"/>
    <w:rsid w:val="00A83EB6"/>
    <w:rsid w:val="00A90EC5"/>
    <w:rsid w:val="00AA1594"/>
    <w:rsid w:val="00AB1998"/>
    <w:rsid w:val="00AB7694"/>
    <w:rsid w:val="00AC1ADF"/>
    <w:rsid w:val="00AC5C1A"/>
    <w:rsid w:val="00AE0AD3"/>
    <w:rsid w:val="00AF370B"/>
    <w:rsid w:val="00B00300"/>
    <w:rsid w:val="00B10663"/>
    <w:rsid w:val="00B111A9"/>
    <w:rsid w:val="00B24EAF"/>
    <w:rsid w:val="00B75D35"/>
    <w:rsid w:val="00B93999"/>
    <w:rsid w:val="00BA0F18"/>
    <w:rsid w:val="00BA1D30"/>
    <w:rsid w:val="00BA68B4"/>
    <w:rsid w:val="00BC3C12"/>
    <w:rsid w:val="00BC4C73"/>
    <w:rsid w:val="00BC545B"/>
    <w:rsid w:val="00BD45D3"/>
    <w:rsid w:val="00BD6424"/>
    <w:rsid w:val="00BE49FE"/>
    <w:rsid w:val="00BE5979"/>
    <w:rsid w:val="00BF1799"/>
    <w:rsid w:val="00C018B5"/>
    <w:rsid w:val="00C01F14"/>
    <w:rsid w:val="00C258B4"/>
    <w:rsid w:val="00C45A6A"/>
    <w:rsid w:val="00C45DDF"/>
    <w:rsid w:val="00C63F48"/>
    <w:rsid w:val="00C77E66"/>
    <w:rsid w:val="00C95ECE"/>
    <w:rsid w:val="00CA57A1"/>
    <w:rsid w:val="00CC242D"/>
    <w:rsid w:val="00CD1CBD"/>
    <w:rsid w:val="00CE5089"/>
    <w:rsid w:val="00CF4741"/>
    <w:rsid w:val="00D06FD9"/>
    <w:rsid w:val="00D255D1"/>
    <w:rsid w:val="00D34374"/>
    <w:rsid w:val="00D5481F"/>
    <w:rsid w:val="00D6199E"/>
    <w:rsid w:val="00D732AE"/>
    <w:rsid w:val="00D82ED0"/>
    <w:rsid w:val="00D86841"/>
    <w:rsid w:val="00D90FA5"/>
    <w:rsid w:val="00D9492D"/>
    <w:rsid w:val="00DB3263"/>
    <w:rsid w:val="00DC3E9F"/>
    <w:rsid w:val="00DD209B"/>
    <w:rsid w:val="00DF3380"/>
    <w:rsid w:val="00E0117E"/>
    <w:rsid w:val="00E058AC"/>
    <w:rsid w:val="00E13589"/>
    <w:rsid w:val="00E27791"/>
    <w:rsid w:val="00E30149"/>
    <w:rsid w:val="00E412E5"/>
    <w:rsid w:val="00E43789"/>
    <w:rsid w:val="00E45C89"/>
    <w:rsid w:val="00E509C5"/>
    <w:rsid w:val="00E5431A"/>
    <w:rsid w:val="00E73BC9"/>
    <w:rsid w:val="00E7599E"/>
    <w:rsid w:val="00E77EE1"/>
    <w:rsid w:val="00EB255D"/>
    <w:rsid w:val="00EC1C44"/>
    <w:rsid w:val="00EC2B0B"/>
    <w:rsid w:val="00ED2778"/>
    <w:rsid w:val="00EF2B68"/>
    <w:rsid w:val="00F065EE"/>
    <w:rsid w:val="00F13EC0"/>
    <w:rsid w:val="00F14567"/>
    <w:rsid w:val="00F3362D"/>
    <w:rsid w:val="00F35067"/>
    <w:rsid w:val="00F364AA"/>
    <w:rsid w:val="00F6428C"/>
    <w:rsid w:val="00F71759"/>
    <w:rsid w:val="00F81F82"/>
    <w:rsid w:val="00F86790"/>
    <w:rsid w:val="00F87C2D"/>
    <w:rsid w:val="00F91FB8"/>
    <w:rsid w:val="00FA72AF"/>
    <w:rsid w:val="00FC4FA1"/>
    <w:rsid w:val="00FC60ED"/>
    <w:rsid w:val="00FF2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089"/>
    <w:pPr>
      <w:suppressAutoHyphens/>
    </w:pPr>
    <w:rPr>
      <w:sz w:val="28"/>
      <w:lang w:eastAsia="ar-SA"/>
    </w:rPr>
  </w:style>
  <w:style w:type="paragraph" w:styleId="Heading1">
    <w:name w:val="heading 1"/>
    <w:basedOn w:val="Normal"/>
    <w:next w:val="Normal"/>
    <w:qFormat/>
    <w:rsid w:val="00CE5089"/>
    <w:pPr>
      <w:keepNext/>
      <w:jc w:val="center"/>
      <w:outlineLvl w:val="0"/>
    </w:pPr>
    <w:rPr>
      <w:rFonts w:ascii="Arial" w:hAnsi="Arial" w:cs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CE5089"/>
    <w:rPr>
      <w:rFonts w:ascii="Symbol" w:hAnsi="Symbol"/>
    </w:rPr>
  </w:style>
  <w:style w:type="character" w:customStyle="1" w:styleId="WW8Num1z1">
    <w:name w:val="WW8Num1z1"/>
    <w:rsid w:val="00CE5089"/>
    <w:rPr>
      <w:rFonts w:ascii="Courier New" w:hAnsi="Courier New"/>
    </w:rPr>
  </w:style>
  <w:style w:type="character" w:customStyle="1" w:styleId="WW8Num1z2">
    <w:name w:val="WW8Num1z2"/>
    <w:rsid w:val="00CE5089"/>
    <w:rPr>
      <w:rFonts w:ascii="Wingdings" w:hAnsi="Wingdings"/>
    </w:rPr>
  </w:style>
  <w:style w:type="character" w:customStyle="1" w:styleId="WW8Num1z3">
    <w:name w:val="WW8Num1z3"/>
    <w:rsid w:val="00CE5089"/>
    <w:rPr>
      <w:rFonts w:ascii="Symbol" w:hAnsi="Symbol"/>
    </w:rPr>
  </w:style>
  <w:style w:type="character" w:customStyle="1" w:styleId="WW8Num2z0">
    <w:name w:val="WW8Num2z0"/>
    <w:rsid w:val="00CE5089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CE5089"/>
    <w:rPr>
      <w:rFonts w:ascii="Courier New" w:hAnsi="Courier New" w:cs="Courier New"/>
    </w:rPr>
  </w:style>
  <w:style w:type="character" w:customStyle="1" w:styleId="WW8Num2z2">
    <w:name w:val="WW8Num2z2"/>
    <w:rsid w:val="00CE5089"/>
    <w:rPr>
      <w:rFonts w:ascii="Wingdings" w:hAnsi="Wingdings"/>
    </w:rPr>
  </w:style>
  <w:style w:type="character" w:customStyle="1" w:styleId="WW8Num2z3">
    <w:name w:val="WW8Num2z3"/>
    <w:rsid w:val="00CE5089"/>
    <w:rPr>
      <w:rFonts w:ascii="Symbol" w:hAnsi="Symbol"/>
    </w:rPr>
  </w:style>
  <w:style w:type="character" w:customStyle="1" w:styleId="WW8Num3z0">
    <w:name w:val="WW8Num3z0"/>
    <w:rsid w:val="00CE508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CE5089"/>
    <w:rPr>
      <w:rFonts w:ascii="Courier New" w:hAnsi="Courier New" w:cs="Courier New"/>
    </w:rPr>
  </w:style>
  <w:style w:type="character" w:customStyle="1" w:styleId="WW8Num3z2">
    <w:name w:val="WW8Num3z2"/>
    <w:rsid w:val="00CE5089"/>
    <w:rPr>
      <w:rFonts w:ascii="Wingdings" w:hAnsi="Wingdings"/>
    </w:rPr>
  </w:style>
  <w:style w:type="character" w:customStyle="1" w:styleId="WW8Num3z3">
    <w:name w:val="WW8Num3z3"/>
    <w:rsid w:val="00CE5089"/>
    <w:rPr>
      <w:rFonts w:ascii="Symbol" w:hAnsi="Symbol"/>
    </w:rPr>
  </w:style>
  <w:style w:type="character" w:customStyle="1" w:styleId="WW8Num4z0">
    <w:name w:val="WW8Num4z0"/>
    <w:rsid w:val="00CE5089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CE5089"/>
    <w:rPr>
      <w:rFonts w:ascii="Courier New" w:hAnsi="Courier New" w:cs="Courier New"/>
    </w:rPr>
  </w:style>
  <w:style w:type="character" w:customStyle="1" w:styleId="WW8Num4z2">
    <w:name w:val="WW8Num4z2"/>
    <w:rsid w:val="00CE5089"/>
    <w:rPr>
      <w:rFonts w:ascii="Wingdings" w:hAnsi="Wingdings"/>
    </w:rPr>
  </w:style>
  <w:style w:type="character" w:customStyle="1" w:styleId="WW8Num4z3">
    <w:name w:val="WW8Num4z3"/>
    <w:rsid w:val="00CE5089"/>
    <w:rPr>
      <w:rFonts w:ascii="Symbol" w:hAnsi="Symbol"/>
    </w:rPr>
  </w:style>
  <w:style w:type="character" w:customStyle="1" w:styleId="DefaultParagraphFont1">
    <w:name w:val="Default Paragraph Font1"/>
    <w:rsid w:val="00CE5089"/>
  </w:style>
  <w:style w:type="character" w:customStyle="1" w:styleId="Absatz-Standardschriftart">
    <w:name w:val="Absatz-Standardschriftart"/>
    <w:rsid w:val="00CE5089"/>
  </w:style>
  <w:style w:type="character" w:customStyle="1" w:styleId="WW-Absatz-Standardschriftart">
    <w:name w:val="WW-Absatz-Standardschriftart"/>
    <w:rsid w:val="00CE5089"/>
  </w:style>
  <w:style w:type="character" w:customStyle="1" w:styleId="WW-DefaultParagraphFont">
    <w:name w:val="WW-Default Paragraph Font"/>
    <w:rsid w:val="00CE5089"/>
  </w:style>
  <w:style w:type="character" w:customStyle="1" w:styleId="WW-DefaultParagraphFont1">
    <w:name w:val="WW-Default Paragraph Font1"/>
    <w:rsid w:val="00CE5089"/>
  </w:style>
  <w:style w:type="character" w:styleId="Hyperlink">
    <w:name w:val="Hyperlink"/>
    <w:basedOn w:val="WW-DefaultParagraphFont1"/>
    <w:semiHidden/>
    <w:rsid w:val="00CE5089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CE5089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BodyText">
    <w:name w:val="Body Text"/>
    <w:basedOn w:val="Normal"/>
    <w:semiHidden/>
    <w:rsid w:val="00CE5089"/>
    <w:pPr>
      <w:spacing w:after="120"/>
    </w:pPr>
  </w:style>
  <w:style w:type="paragraph" w:styleId="List">
    <w:name w:val="List"/>
    <w:basedOn w:val="BodyText"/>
    <w:semiHidden/>
    <w:rsid w:val="00CE5089"/>
    <w:rPr>
      <w:rFonts w:cs="Tahoma"/>
    </w:rPr>
  </w:style>
  <w:style w:type="paragraph" w:styleId="Caption">
    <w:name w:val="caption"/>
    <w:basedOn w:val="Normal"/>
    <w:qFormat/>
    <w:rsid w:val="00CE508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CE5089"/>
    <w:pPr>
      <w:suppressLineNumbers/>
    </w:pPr>
    <w:rPr>
      <w:rFonts w:cs="Tahoma"/>
    </w:rPr>
  </w:style>
  <w:style w:type="paragraph" w:styleId="Header">
    <w:name w:val="header"/>
    <w:basedOn w:val="Normal"/>
    <w:semiHidden/>
    <w:rsid w:val="00CE50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CE5089"/>
    <w:pPr>
      <w:tabs>
        <w:tab w:val="center" w:pos="4153"/>
        <w:tab w:val="right" w:pos="8306"/>
      </w:tabs>
    </w:pPr>
  </w:style>
  <w:style w:type="paragraph" w:customStyle="1" w:styleId="Eu">
    <w:name w:val="Eu"/>
    <w:basedOn w:val="Normal"/>
    <w:rsid w:val="00CE5089"/>
    <w:pPr>
      <w:ind w:firstLine="720"/>
      <w:jc w:val="both"/>
    </w:pPr>
    <w:rPr>
      <w:rFonts w:ascii="Arial" w:hAnsi="Arial"/>
    </w:rPr>
  </w:style>
  <w:style w:type="paragraph" w:customStyle="1" w:styleId="Cristi">
    <w:name w:val="Cristi"/>
    <w:basedOn w:val="Normal"/>
    <w:rsid w:val="00CE5089"/>
    <w:pPr>
      <w:ind w:firstLine="720"/>
      <w:jc w:val="both"/>
    </w:pPr>
    <w:rPr>
      <w:rFonts w:ascii="Arial" w:hAnsi="Arial"/>
    </w:rPr>
  </w:style>
  <w:style w:type="paragraph" w:customStyle="1" w:styleId="TableContents">
    <w:name w:val="Table Contents"/>
    <w:basedOn w:val="Normal"/>
    <w:rsid w:val="00CE5089"/>
    <w:pPr>
      <w:suppressLineNumbers/>
    </w:pPr>
  </w:style>
  <w:style w:type="paragraph" w:customStyle="1" w:styleId="TableHeading">
    <w:name w:val="Table Heading"/>
    <w:basedOn w:val="TableContents"/>
    <w:rsid w:val="00CE5089"/>
    <w:pPr>
      <w:jc w:val="center"/>
    </w:pPr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E011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E0117E"/>
    <w:rPr>
      <w:sz w:val="28"/>
      <w:lang w:eastAsia="ar-SA"/>
    </w:rPr>
  </w:style>
  <w:style w:type="character" w:customStyle="1" w:styleId="l5def1">
    <w:name w:val="l5def1"/>
    <w:basedOn w:val="DefaultParagraphFont"/>
    <w:rsid w:val="00630381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630381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630381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630381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630381"/>
    <w:rPr>
      <w:rFonts w:ascii="Arial" w:hAnsi="Arial" w:cs="Arial" w:hint="default"/>
      <w:color w:val="000000"/>
      <w:sz w:val="26"/>
      <w:szCs w:val="26"/>
    </w:rPr>
  </w:style>
  <w:style w:type="character" w:styleId="Strong">
    <w:name w:val="Strong"/>
    <w:basedOn w:val="DefaultParagraphFont"/>
    <w:uiPriority w:val="22"/>
    <w:qFormat/>
    <w:rsid w:val="00630381"/>
    <w:rPr>
      <w:b/>
      <w:bCs/>
    </w:rPr>
  </w:style>
  <w:style w:type="character" w:customStyle="1" w:styleId="apple-converted-space">
    <w:name w:val="apple-converted-space"/>
    <w:basedOn w:val="DefaultParagraphFont"/>
    <w:rsid w:val="00BA1D30"/>
    <w:rPr>
      <w:rFonts w:cs="Times New Roman"/>
    </w:rPr>
  </w:style>
  <w:style w:type="character" w:customStyle="1" w:styleId="l5def6">
    <w:name w:val="l5def6"/>
    <w:basedOn w:val="WW-DefaultParagraphFont"/>
    <w:rsid w:val="00A40018"/>
    <w:rPr>
      <w:rFonts w:ascii="Arial" w:hAnsi="Arial" w:cs="Arial"/>
      <w:color w:val="000000"/>
      <w:sz w:val="26"/>
      <w:szCs w:val="26"/>
    </w:rPr>
  </w:style>
  <w:style w:type="character" w:customStyle="1" w:styleId="l5def7">
    <w:name w:val="l5def7"/>
    <w:basedOn w:val="WW-DefaultParagraphFont"/>
    <w:rsid w:val="00A40018"/>
    <w:rPr>
      <w:rFonts w:ascii="Arial" w:hAnsi="Arial" w:cs="Arial"/>
      <w:color w:val="000000"/>
      <w:sz w:val="26"/>
      <w:szCs w:val="26"/>
    </w:rPr>
  </w:style>
  <w:style w:type="character" w:customStyle="1" w:styleId="l5def8">
    <w:name w:val="l5def8"/>
    <w:basedOn w:val="WW-DefaultParagraphFont"/>
    <w:rsid w:val="00A40018"/>
    <w:rPr>
      <w:rFonts w:ascii="Arial" w:hAnsi="Arial" w:cs="Arial"/>
      <w:color w:val="000000"/>
      <w:sz w:val="26"/>
      <w:szCs w:val="26"/>
    </w:rPr>
  </w:style>
  <w:style w:type="character" w:customStyle="1" w:styleId="l5tlu1">
    <w:name w:val="l5tlu1"/>
    <w:basedOn w:val="DefaultParagraphFont"/>
    <w:rsid w:val="009650E0"/>
    <w:rPr>
      <w:b/>
      <w:bCs/>
      <w:color w:val="00000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9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99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1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6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8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2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utilizator sapl11</cp:lastModifiedBy>
  <cp:revision>3</cp:revision>
  <cp:lastPrinted>2020-12-10T09:38:00Z</cp:lastPrinted>
  <dcterms:created xsi:type="dcterms:W3CDTF">2020-12-29T09:18:00Z</dcterms:created>
  <dcterms:modified xsi:type="dcterms:W3CDTF">2020-12-30T07:37:00Z</dcterms:modified>
</cp:coreProperties>
</file>